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8_20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ettungsboote für die Freiwillige Feuerwehr des Amtes Schenkenländch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eschaffung von zwei Rettungsboot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